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3A" w:rsidRDefault="0081183A" w:rsidP="00133F8A">
      <w:pPr>
        <w:spacing w:before="15" w:after="15" w:line="240" w:lineRule="auto"/>
        <w:jc w:val="center"/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</w:pPr>
      <w:r w:rsidRPr="00E06339"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  <w:t>План ра</w:t>
      </w:r>
      <w:r w:rsidR="0002365B"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  <w:t xml:space="preserve">боты Совета профилактики на 2022 – </w:t>
      </w:r>
      <w:proofErr w:type="gramStart"/>
      <w:r w:rsidR="0002365B"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  <w:t>2023</w:t>
      </w:r>
      <w:r w:rsidRPr="00E06339"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  <w:t xml:space="preserve">  учебный</w:t>
      </w:r>
      <w:proofErr w:type="gramEnd"/>
      <w:r w:rsidRPr="00E06339">
        <w:rPr>
          <w:rFonts w:ascii="Times New Roman" w:hAnsi="Times New Roman"/>
          <w:b/>
          <w:bCs/>
          <w:color w:val="003366"/>
          <w:sz w:val="28"/>
          <w:szCs w:val="28"/>
          <w:lang w:eastAsia="ru-RU"/>
        </w:rPr>
        <w:t xml:space="preserve"> год</w:t>
      </w:r>
    </w:p>
    <w:p w:rsidR="0081183A" w:rsidRPr="00E06339" w:rsidRDefault="0081183A" w:rsidP="00133F8A">
      <w:pPr>
        <w:spacing w:before="15" w:after="15" w:line="240" w:lineRule="auto"/>
        <w:jc w:val="center"/>
        <w:rPr>
          <w:rFonts w:ascii="Arial" w:hAnsi="Arial" w:cs="Arial"/>
          <w:color w:val="2E424C"/>
          <w:sz w:val="21"/>
          <w:szCs w:val="21"/>
          <w:lang w:eastAsia="ru-RU"/>
        </w:rPr>
      </w:pPr>
    </w:p>
    <w:p w:rsidR="0081183A" w:rsidRPr="00E06339" w:rsidRDefault="0081183A" w:rsidP="00133F8A">
      <w:pPr>
        <w:spacing w:before="15" w:after="15" w:line="240" w:lineRule="auto"/>
        <w:jc w:val="both"/>
        <w:rPr>
          <w:rFonts w:ascii="Arial" w:hAnsi="Arial" w:cs="Arial"/>
          <w:color w:val="2E424C"/>
          <w:sz w:val="21"/>
          <w:szCs w:val="21"/>
          <w:lang w:eastAsia="ru-RU"/>
        </w:rPr>
      </w:pPr>
      <w:r w:rsidRPr="00E063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> 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81183A" w:rsidRPr="00E06339" w:rsidRDefault="0081183A" w:rsidP="00133F8A">
      <w:pPr>
        <w:spacing w:before="15" w:after="15" w:line="240" w:lineRule="auto"/>
        <w:jc w:val="both"/>
        <w:rPr>
          <w:rFonts w:ascii="Arial" w:hAnsi="Arial" w:cs="Arial"/>
          <w:color w:val="2E424C"/>
          <w:sz w:val="21"/>
          <w:szCs w:val="21"/>
          <w:lang w:eastAsia="ru-RU"/>
        </w:rPr>
      </w:pPr>
      <w:r w:rsidRPr="00E063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81183A" w:rsidRPr="00E06339" w:rsidRDefault="0081183A" w:rsidP="00133F8A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Arial" w:hAnsi="Arial" w:cs="Arial"/>
          <w:color w:val="091820"/>
          <w:sz w:val="20"/>
          <w:szCs w:val="20"/>
          <w:lang w:eastAsia="ru-RU"/>
        </w:rPr>
      </w:pP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81183A" w:rsidRPr="00E06339" w:rsidRDefault="0081183A" w:rsidP="00133F8A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Arial" w:hAnsi="Arial" w:cs="Arial"/>
          <w:color w:val="091820"/>
          <w:sz w:val="20"/>
          <w:szCs w:val="20"/>
          <w:lang w:eastAsia="ru-RU"/>
        </w:rPr>
      </w:pP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1183A" w:rsidRPr="00E06339" w:rsidRDefault="0081183A" w:rsidP="00133F8A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Arial" w:hAnsi="Arial" w:cs="Arial"/>
          <w:color w:val="091820"/>
          <w:sz w:val="20"/>
          <w:szCs w:val="20"/>
          <w:lang w:eastAsia="ru-RU"/>
        </w:rPr>
      </w:pP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81183A" w:rsidRPr="00021461" w:rsidRDefault="0081183A" w:rsidP="00021461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Arial" w:hAnsi="Arial" w:cs="Arial"/>
          <w:color w:val="091820"/>
          <w:sz w:val="20"/>
          <w:szCs w:val="20"/>
          <w:lang w:eastAsia="ru-RU"/>
        </w:rPr>
      </w:pP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целенаправленного педагогического, психологического, правового влияния на поведение и деятельност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детей и подростков района</w:t>
      </w:r>
      <w:r w:rsidRPr="00E06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учреждения.</w:t>
      </w:r>
    </w:p>
    <w:tbl>
      <w:tblPr>
        <w:tblpPr w:leftFromText="60" w:rightFromText="60" w:topFromText="15" w:bottomFromText="1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"/>
        <w:gridCol w:w="6056"/>
        <w:gridCol w:w="1172"/>
        <w:gridCol w:w="1782"/>
      </w:tblGrid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Default="00FF145F" w:rsidP="00E06339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.Анализ </w:t>
            </w:r>
            <w:r w:rsidR="000236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совета профилактики за 2021-2022 учебный год.</w:t>
            </w:r>
          </w:p>
          <w:p w:rsidR="0081183A" w:rsidRPr="00E06339" w:rsidRDefault="00FF145F" w:rsidP="003D38BC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236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Планирование работы на 2022 – 2023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  <w:p w:rsidR="0081183A" w:rsidRDefault="00FF145F" w:rsidP="003D38BC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Проверка информа</w:t>
            </w:r>
            <w:r w:rsidR="00811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 о трудоустройстве выпускников.  </w:t>
            </w:r>
          </w:p>
          <w:p w:rsidR="0002365B" w:rsidRDefault="00FF145F" w:rsidP="003D38BC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6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2365B">
              <w:t xml:space="preserve"> </w:t>
            </w:r>
            <w:r w:rsidR="0002365B" w:rsidRPr="000236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 на «трудных» подростков, подростков «группы риска», подростков из неблагополучных семей.</w:t>
            </w:r>
          </w:p>
          <w:p w:rsidR="00FF145F" w:rsidRPr="00196AAA" w:rsidRDefault="00FF145F" w:rsidP="00FF145F">
            <w:pPr>
              <w:pStyle w:val="a3"/>
              <w:shd w:val="clear" w:color="auto" w:fill="FFFFFF"/>
              <w:spacing w:after="0" w:line="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дополнительного образования обучающихся, относящихся к «группе риска», а также обучающихся, находящихся в СОП, ТЖС, и стоящих на различных видах профилактического учёта </w:t>
            </w:r>
          </w:p>
          <w:p w:rsidR="00FF145F" w:rsidRPr="00196AAA" w:rsidRDefault="00FF145F" w:rsidP="00FF145F">
            <w:pPr>
              <w:pStyle w:val="a3"/>
              <w:shd w:val="clear" w:color="auto" w:fill="FFFFFF"/>
              <w:spacing w:after="0" w:line="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обеспечения обучающихся образовательной организации горячим питанием</w:t>
            </w:r>
          </w:p>
          <w:p w:rsidR="00FF145F" w:rsidRDefault="00FF145F" w:rsidP="00FF145F">
            <w:pPr>
              <w:pStyle w:val="a3"/>
              <w:shd w:val="clear" w:color="auto" w:fill="FFFFFF"/>
              <w:spacing w:after="0" w:line="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списка детей из многодетных, малообеспеченных и неполных семей, детей инвалидов и ОВЗ, опекаемых детей и детей из приемных семей.</w:t>
            </w:r>
          </w:p>
          <w:p w:rsidR="00C4657F" w:rsidRPr="00196AAA" w:rsidRDefault="00C4657F" w:rsidP="00FF145F">
            <w:pPr>
              <w:pStyle w:val="a3"/>
              <w:shd w:val="clear" w:color="auto" w:fill="FFFFFF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«Трудное поведение: психологические и биологические предпосылки проявления трудного поведения у школьников и последствия».</w:t>
            </w:r>
          </w:p>
          <w:p w:rsidR="00FF145F" w:rsidRPr="00E06339" w:rsidRDefault="00FF145F" w:rsidP="003D38BC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1183A" w:rsidRPr="00062083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советник директора по воспитанию 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Default="0081183A" w:rsidP="008C4DA3">
            <w:pPr>
              <w:spacing w:before="15" w:after="15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C4DA3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8C4D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кция «Уголовная ответственность </w:t>
            </w:r>
            <w:r w:rsidRPr="008C4D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несовершеннолетних».</w:t>
            </w:r>
          </w:p>
          <w:p w:rsidR="0002365B" w:rsidRPr="008C4DA3" w:rsidRDefault="0002365B" w:rsidP="008C4DA3">
            <w:pPr>
              <w:spacing w:before="15" w:after="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46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6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="00C46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«Образовательная среда, сдерживающая трудное поведение: принципы формирования безопасного пространства в школе и классе».</w:t>
            </w:r>
          </w:p>
          <w:p w:rsidR="0081183A" w:rsidRDefault="0002365B" w:rsidP="00B23A1A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Анализ </w:t>
            </w:r>
            <w:r w:rsidR="00811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пропусков</w:t>
            </w:r>
            <w:r w:rsidR="0081183A"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занятий по неуважительной причине. Анализ результатов проверки классных журналов (пропуски).</w:t>
            </w:r>
          </w:p>
          <w:p w:rsidR="00FF145F" w:rsidRDefault="00FF145F" w:rsidP="00B23A1A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Отчет психолога по СПТ. </w:t>
            </w:r>
          </w:p>
          <w:p w:rsidR="00FF145F" w:rsidRDefault="00FF145F" w:rsidP="00B23A1A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Анализ социального паспорта школы. </w:t>
            </w:r>
          </w:p>
          <w:p w:rsidR="00FF145F" w:rsidRPr="00196AAA" w:rsidRDefault="00FF145F" w:rsidP="00FF145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9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AA">
              <w:rPr>
                <w:rFonts w:ascii="Times New Roman" w:hAnsi="Times New Roman"/>
                <w:sz w:val="24"/>
                <w:szCs w:val="24"/>
              </w:rPr>
              <w:t>Корректировка списка несовершеннолетних, состоящих на различных видах учета, планы профилактических работ.</w:t>
            </w:r>
          </w:p>
          <w:p w:rsidR="00FF145F" w:rsidRPr="00E06339" w:rsidRDefault="00FF145F" w:rsidP="00B23A1A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1183A" w:rsidRPr="008C4DA3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советник директора по воспитанию 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Проблема агрессивности среди подростков. 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Профилактика травматизма,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филактика нарушений дисциплины.</w:t>
            </w:r>
          </w:p>
          <w:p w:rsidR="0081183A" w:rsidRDefault="0081183A" w:rsidP="00E06339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Анализ итогов полугодия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успеваемости,  посещаемости. П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ричины неуспеваемости.</w:t>
            </w:r>
          </w:p>
          <w:p w:rsidR="00FF145F" w:rsidRDefault="00FF145F" w:rsidP="00E06339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C465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465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="00C465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«Длительная работа с ребенком, проявляющим трудное поведение: виды учебной мотивации для коррекции поведения».</w:t>
            </w:r>
          </w:p>
          <w:p w:rsidR="00FF145F" w:rsidRPr="00196AAA" w:rsidRDefault="00FF145F" w:rsidP="00FF145F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96AAA">
              <w:rPr>
                <w:rFonts w:ascii="Times New Roman" w:hAnsi="Times New Roman"/>
                <w:sz w:val="24"/>
                <w:szCs w:val="24"/>
              </w:rPr>
              <w:t>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FF145F" w:rsidRPr="00E06339" w:rsidRDefault="00FF145F" w:rsidP="00E06339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1183A" w:rsidRPr="00062083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советник директора по воспитанию 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Default="0081183A" w:rsidP="0090062A">
            <w:pPr>
              <w:spacing w:before="15" w:after="15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C4657F"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657F"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и мотивы </w:t>
            </w:r>
            <w:proofErr w:type="spellStart"/>
            <w:r w:rsidR="00C4657F"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="00C4657F"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суицидального поведения подростков. Выступление педагога-психолога.</w:t>
            </w:r>
            <w:r w:rsidR="007373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F14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00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Работа с учащимися, нарушающими правила поведения в школе.</w:t>
            </w:r>
          </w:p>
          <w:p w:rsidR="00C4657F" w:rsidRPr="00C4657F" w:rsidRDefault="00C4657F" w:rsidP="00C4657F">
            <w:pPr>
              <w:pStyle w:val="a3"/>
              <w:shd w:val="clear" w:color="auto" w:fill="FFFFFF"/>
              <w:spacing w:after="0" w:line="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проведения рейдов и составление актов ЖБУ с целью оценки условий проживания и воспитания обучающихся семей опекаемых детей, и приёмных семей, детей, требующих особого педагогического внимания, детей, состоящих на различных видах учета.</w:t>
            </w:r>
          </w:p>
          <w:p w:rsidR="0081183A" w:rsidRDefault="0002365B" w:rsidP="0090062A">
            <w:pPr>
              <w:spacing w:before="15" w:after="15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 Отчет классных руководителей о работе с проблемными семьями</w:t>
            </w:r>
            <w:r w:rsidR="0081183A" w:rsidRPr="00900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4657F" w:rsidRPr="0090062A" w:rsidRDefault="00C4657F" w:rsidP="00C4657F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«Роль учителя в коррекции и предотвращении трудного поведения: границы ответственности в образовательном и воспитательном процнссах».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1183A" w:rsidRPr="00062083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советник директора по воспитанию 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83A" w:rsidRPr="00585A70" w:rsidTr="003D38BC">
        <w:tc>
          <w:tcPr>
            <w:tcW w:w="405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133F8A" w:rsidRDefault="0081183A" w:rsidP="00133F8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33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1.Отчет о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 Совета профилактики. Анализ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школы по профилактике правонарушений и преступлений среди школьников за истекший учебный год.</w:t>
            </w:r>
          </w:p>
          <w:p w:rsidR="0081183A" w:rsidRPr="00E06339" w:rsidRDefault="0081183A" w:rsidP="00E06339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2.Контроль подготовки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промежуточной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ито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говой аттестации (контроль их текущей успеваемости, посеще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ими консультаций, исправления неудовлетворительных отметок и т.д.).</w:t>
            </w:r>
          </w:p>
          <w:p w:rsidR="0081183A" w:rsidRPr="00E06339" w:rsidRDefault="0081183A" w:rsidP="00E06339">
            <w:pPr>
              <w:spacing w:before="15" w:after="15" w:line="240" w:lineRule="auto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Обсуждение организо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ванного окончания учебного года детьми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организации лет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него отдыха учащихся. </w:t>
            </w:r>
          </w:p>
        </w:tc>
        <w:tc>
          <w:tcPr>
            <w:tcW w:w="117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183A" w:rsidRPr="00E06339" w:rsidRDefault="0081183A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1183A" w:rsidRPr="007373DA" w:rsidRDefault="0002365B" w:rsidP="00E06339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82" w:type="dxa"/>
            <w:tcBorders>
              <w:top w:val="single" w:sz="6" w:space="0" w:color="7095A9"/>
              <w:left w:val="single" w:sz="6" w:space="0" w:color="7095A9"/>
              <w:bottom w:val="single" w:sz="6" w:space="0" w:color="7095A9"/>
              <w:right w:val="single" w:sz="6" w:space="0" w:color="7095A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183A" w:rsidRPr="00E06339" w:rsidRDefault="0002365B" w:rsidP="00B5282D">
            <w:pPr>
              <w:spacing w:before="15" w:after="15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советник директора по воспитанию </w:t>
            </w:r>
            <w:r w:rsidRPr="00E06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5282D" w:rsidRDefault="00B5282D" w:rsidP="0002365B">
      <w:pPr>
        <w:spacing w:after="0"/>
        <w:rPr>
          <w:rFonts w:ascii="Times New Roman" w:hAnsi="Times New Roman"/>
          <w:sz w:val="32"/>
          <w:szCs w:val="32"/>
        </w:rPr>
      </w:pPr>
    </w:p>
    <w:sectPr w:rsidR="00B5282D" w:rsidSect="00B528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clip_image001"/>
      </v:shape>
    </w:pict>
  </w:numPicBullet>
  <w:abstractNum w:abstractNumId="0" w15:restartNumberingAfterBreak="0">
    <w:nsid w:val="0B306A5A"/>
    <w:multiLevelType w:val="multilevel"/>
    <w:tmpl w:val="7636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411D21"/>
    <w:multiLevelType w:val="multilevel"/>
    <w:tmpl w:val="526E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4223A6"/>
    <w:multiLevelType w:val="multilevel"/>
    <w:tmpl w:val="8D3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A5996"/>
    <w:multiLevelType w:val="hybridMultilevel"/>
    <w:tmpl w:val="33D02B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139"/>
    <w:multiLevelType w:val="hybridMultilevel"/>
    <w:tmpl w:val="15DC1BC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85A9A"/>
    <w:multiLevelType w:val="hybridMultilevel"/>
    <w:tmpl w:val="93047B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6B15"/>
    <w:multiLevelType w:val="multilevel"/>
    <w:tmpl w:val="9AF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73F56"/>
    <w:multiLevelType w:val="multilevel"/>
    <w:tmpl w:val="028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8305C"/>
    <w:multiLevelType w:val="hybridMultilevel"/>
    <w:tmpl w:val="3C747B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182"/>
    <w:multiLevelType w:val="hybridMultilevel"/>
    <w:tmpl w:val="F4B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D73D0C"/>
    <w:multiLevelType w:val="hybridMultilevel"/>
    <w:tmpl w:val="F4B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C701E5"/>
    <w:multiLevelType w:val="hybridMultilevel"/>
    <w:tmpl w:val="9F4A84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4A15"/>
    <w:multiLevelType w:val="hybridMultilevel"/>
    <w:tmpl w:val="D2C8DA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50271"/>
    <w:multiLevelType w:val="hybridMultilevel"/>
    <w:tmpl w:val="F4B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B8D"/>
    <w:rsid w:val="00021461"/>
    <w:rsid w:val="0002365B"/>
    <w:rsid w:val="000314A8"/>
    <w:rsid w:val="00062083"/>
    <w:rsid w:val="000E33BC"/>
    <w:rsid w:val="000F305E"/>
    <w:rsid w:val="00112D53"/>
    <w:rsid w:val="001315D6"/>
    <w:rsid w:val="00133F8A"/>
    <w:rsid w:val="002F76AA"/>
    <w:rsid w:val="003D38BC"/>
    <w:rsid w:val="003E1195"/>
    <w:rsid w:val="003E6475"/>
    <w:rsid w:val="00497DF9"/>
    <w:rsid w:val="00585A70"/>
    <w:rsid w:val="006C6E4B"/>
    <w:rsid w:val="006D163F"/>
    <w:rsid w:val="007373DA"/>
    <w:rsid w:val="007F7516"/>
    <w:rsid w:val="00801A77"/>
    <w:rsid w:val="0081183A"/>
    <w:rsid w:val="008C4DA3"/>
    <w:rsid w:val="0090062A"/>
    <w:rsid w:val="00900761"/>
    <w:rsid w:val="00952B8D"/>
    <w:rsid w:val="00977A67"/>
    <w:rsid w:val="009D0288"/>
    <w:rsid w:val="009F7F8E"/>
    <w:rsid w:val="00AA035E"/>
    <w:rsid w:val="00AA5D97"/>
    <w:rsid w:val="00AE5255"/>
    <w:rsid w:val="00B23A1A"/>
    <w:rsid w:val="00B5282D"/>
    <w:rsid w:val="00BA35C6"/>
    <w:rsid w:val="00BA3C7F"/>
    <w:rsid w:val="00BD2591"/>
    <w:rsid w:val="00BE5DDE"/>
    <w:rsid w:val="00C4657F"/>
    <w:rsid w:val="00C70E59"/>
    <w:rsid w:val="00C87BEF"/>
    <w:rsid w:val="00CC51FD"/>
    <w:rsid w:val="00D448C5"/>
    <w:rsid w:val="00D611A0"/>
    <w:rsid w:val="00DC5273"/>
    <w:rsid w:val="00DE2865"/>
    <w:rsid w:val="00DF4982"/>
    <w:rsid w:val="00E06339"/>
    <w:rsid w:val="00ED5021"/>
    <w:rsid w:val="00EE24EC"/>
    <w:rsid w:val="00F055E1"/>
    <w:rsid w:val="00F141AF"/>
    <w:rsid w:val="00F818C0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25B1C"/>
  <w15:docId w15:val="{212E76BC-83B7-43D2-B0DE-BDE4FA48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2016-04-13T10:07:00Z</cp:lastPrinted>
  <dcterms:created xsi:type="dcterms:W3CDTF">2013-09-24T19:05:00Z</dcterms:created>
  <dcterms:modified xsi:type="dcterms:W3CDTF">2023-02-16T16:51:00Z</dcterms:modified>
</cp:coreProperties>
</file>